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5016500</wp:posOffset>
            </wp:positionV>
            <wp:extent cx="5274310" cy="3437255"/>
            <wp:effectExtent l="0" t="0" r="254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drawing>
          <wp:inline distT="0" distB="0" distL="114300" distR="114300">
            <wp:extent cx="5269230" cy="2816860"/>
            <wp:effectExtent l="0" t="0" r="762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日常工作分工</w:t>
      </w:r>
      <w:r>
        <w:rPr>
          <w:rFonts w:ascii="宋体" w:hAnsi="宋体" w:eastAsia="宋体"/>
          <w:sz w:val="32"/>
          <w:szCs w:val="36"/>
        </w:rPr>
        <w:t>:</w:t>
      </w:r>
    </w:p>
    <w:p>
      <w:pPr>
        <w:widowControl/>
        <w:jc w:val="left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1</w:t>
      </w:r>
      <w:r>
        <w:rPr>
          <w:rFonts w:ascii="宋体" w:hAnsi="宋体" w:eastAsia="宋体"/>
          <w:sz w:val="32"/>
          <w:szCs w:val="36"/>
        </w:rPr>
        <w:t>.</w:t>
      </w:r>
      <w:r>
        <w:rPr>
          <w:rFonts w:hint="eastAsia" w:ascii="宋体" w:hAnsi="宋体" w:eastAsia="宋体"/>
          <w:sz w:val="32"/>
          <w:szCs w:val="36"/>
        </w:rPr>
        <w:t>张艳宁</w:t>
      </w:r>
      <w:r>
        <w:rPr>
          <w:rFonts w:ascii="宋体" w:hAnsi="宋体" w:eastAsia="宋体"/>
          <w:sz w:val="32"/>
          <w:szCs w:val="36"/>
        </w:rPr>
        <w:t>:七楼细胞间</w:t>
      </w:r>
      <w:r>
        <w:rPr>
          <w:rFonts w:hint="eastAsia" w:ascii="宋体" w:hAnsi="宋体" w:eastAsia="宋体"/>
          <w:sz w:val="32"/>
          <w:szCs w:val="36"/>
        </w:rPr>
        <w:t>；</w:t>
      </w:r>
    </w:p>
    <w:p>
      <w:pPr>
        <w:widowControl/>
        <w:jc w:val="left"/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2.刘慧娟:病理室、六楼细胞间</w:t>
      </w:r>
      <w:r>
        <w:rPr>
          <w:rFonts w:hint="eastAsia" w:ascii="宋体" w:hAnsi="宋体" w:eastAsia="宋体"/>
          <w:sz w:val="32"/>
          <w:szCs w:val="36"/>
        </w:rPr>
        <w:t>；</w:t>
      </w:r>
    </w:p>
    <w:p>
      <w:pPr>
        <w:widowControl/>
        <w:ind w:left="320" w:hanging="320" w:hangingChars="100"/>
        <w:jc w:val="left"/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3.</w:t>
      </w:r>
      <w:r>
        <w:rPr>
          <w:rFonts w:hint="eastAsia" w:ascii="宋体" w:hAnsi="宋体" w:eastAsia="宋体"/>
          <w:sz w:val="32"/>
          <w:szCs w:val="36"/>
        </w:rPr>
        <w:t>马景乐</w:t>
      </w:r>
      <w:r>
        <w:rPr>
          <w:rFonts w:ascii="宋体" w:hAnsi="宋体" w:eastAsia="宋体"/>
          <w:sz w:val="32"/>
          <w:szCs w:val="36"/>
        </w:rPr>
        <w:t>: 分子生物学、实验室安全、学生管理</w:t>
      </w:r>
      <w:r>
        <w:rPr>
          <w:rFonts w:hint="eastAsia" w:ascii="宋体" w:hAnsi="宋体" w:eastAsia="宋体"/>
          <w:sz w:val="32"/>
          <w:szCs w:val="36"/>
        </w:rPr>
        <w:t>、</w:t>
      </w:r>
      <w:r>
        <w:rPr>
          <w:rFonts w:ascii="宋体" w:hAnsi="宋体" w:eastAsia="宋体"/>
          <w:sz w:val="32"/>
          <w:szCs w:val="36"/>
        </w:rPr>
        <w:t>613、601</w:t>
      </w:r>
      <w:r>
        <w:rPr>
          <w:rFonts w:hint="eastAsia" w:ascii="宋体" w:hAnsi="宋体" w:eastAsia="宋体"/>
          <w:sz w:val="32"/>
          <w:szCs w:val="36"/>
        </w:rPr>
        <w:t>、</w:t>
      </w:r>
      <w:r>
        <w:rPr>
          <w:rFonts w:ascii="宋体" w:hAnsi="宋体" w:eastAsia="宋体"/>
          <w:sz w:val="32"/>
          <w:szCs w:val="36"/>
        </w:rPr>
        <w:t>大型精密仪器701、702</w:t>
      </w:r>
      <w:r>
        <w:rPr>
          <w:rFonts w:hint="eastAsia" w:ascii="宋体" w:hAnsi="宋体" w:eastAsia="宋体"/>
          <w:sz w:val="32"/>
          <w:szCs w:val="36"/>
        </w:rPr>
        <w:t>，实验室设备仪器维护、更新等工作，实验室一般日常工作。</w:t>
      </w:r>
    </w:p>
    <w:p>
      <w:pPr>
        <w:ind w:left="320" w:hanging="320" w:hangingChars="100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4</w:t>
      </w:r>
      <w:r>
        <w:rPr>
          <w:rFonts w:ascii="宋体" w:hAnsi="宋体" w:eastAsia="宋体"/>
          <w:sz w:val="32"/>
          <w:szCs w:val="36"/>
        </w:rPr>
        <w:t>.</w:t>
      </w:r>
      <w:r>
        <w:rPr>
          <w:rFonts w:hint="eastAsia" w:ascii="宋体" w:hAnsi="宋体" w:eastAsia="宋体"/>
          <w:sz w:val="32"/>
          <w:szCs w:val="36"/>
        </w:rPr>
        <w:t>郝亚丽</w:t>
      </w:r>
      <w:r>
        <w:rPr>
          <w:rFonts w:ascii="宋体" w:hAnsi="宋体" w:eastAsia="宋体"/>
          <w:sz w:val="32"/>
          <w:szCs w:val="36"/>
        </w:rPr>
        <w:t>:设备维护、保养、巡查、切片、危化品管理、CO</w:t>
      </w:r>
      <w:r>
        <w:rPr>
          <w:rFonts w:ascii="宋体" w:hAnsi="宋体" w:eastAsia="宋体"/>
          <w:sz w:val="32"/>
          <w:szCs w:val="36"/>
          <w:vertAlign w:val="subscript"/>
        </w:rPr>
        <w:t>2</w:t>
      </w:r>
      <w:r>
        <w:rPr>
          <w:rFonts w:ascii="宋体" w:hAnsi="宋体" w:eastAsia="宋体"/>
          <w:sz w:val="32"/>
          <w:szCs w:val="36"/>
        </w:rPr>
        <w:t>的更换及巡视</w:t>
      </w:r>
      <w:r>
        <w:rPr>
          <w:rFonts w:hint="eastAsia" w:ascii="宋体" w:hAnsi="宋体" w:eastAsia="宋体"/>
          <w:sz w:val="32"/>
          <w:szCs w:val="36"/>
        </w:rPr>
        <w:t>，细胞间空调的滤芯更换及日常维护，消防安全，实验室一般日常工作。</w:t>
      </w:r>
    </w:p>
    <w:p/>
    <w:p/>
    <w:p/>
    <w:p/>
    <w:p/>
    <w:p/>
    <w:p/>
    <w:p>
      <w:pPr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大创学生实验室管理</w:t>
      </w:r>
      <w:r>
        <w:rPr>
          <w:rFonts w:ascii="宋体" w:hAnsi="宋体" w:eastAsia="宋体"/>
          <w:sz w:val="32"/>
          <w:szCs w:val="36"/>
        </w:rPr>
        <w:t>:</w:t>
      </w:r>
    </w:p>
    <w:p>
      <w:pPr>
        <w:ind w:left="320" w:hanging="320" w:hangingChars="100"/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1.大创学生在实验室做实验必须有上级师兄、师</w:t>
      </w:r>
      <w:r>
        <w:rPr>
          <w:rFonts w:hint="eastAsia" w:ascii="宋体" w:hAnsi="宋体" w:eastAsia="宋体"/>
          <w:sz w:val="32"/>
          <w:szCs w:val="36"/>
        </w:rPr>
        <w:t>姐或大创指导老师带领</w:t>
      </w:r>
      <w:r>
        <w:rPr>
          <w:rFonts w:ascii="宋体" w:hAnsi="宋体" w:eastAsia="宋体"/>
          <w:sz w:val="32"/>
          <w:szCs w:val="36"/>
        </w:rPr>
        <w:t>;</w:t>
      </w:r>
    </w:p>
    <w:p>
      <w:pPr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2.大创学生不能下午</w:t>
      </w:r>
      <w:r>
        <w:rPr>
          <w:rFonts w:hint="eastAsia" w:ascii="宋体" w:hAnsi="宋体" w:eastAsia="宋体"/>
          <w:sz w:val="32"/>
          <w:szCs w:val="36"/>
        </w:rPr>
        <w:t>18</w:t>
      </w:r>
      <w:r>
        <w:rPr>
          <w:rFonts w:ascii="宋体" w:hAnsi="宋体" w:eastAsia="宋体"/>
          <w:sz w:val="32"/>
          <w:szCs w:val="36"/>
        </w:rPr>
        <w:t>:00以后</w:t>
      </w:r>
      <w:r>
        <w:rPr>
          <w:rFonts w:hint="eastAsia" w:ascii="宋体" w:hAnsi="宋体" w:eastAsia="宋体"/>
          <w:sz w:val="32"/>
          <w:szCs w:val="36"/>
        </w:rPr>
        <w:t>单独</w:t>
      </w:r>
      <w:r>
        <w:rPr>
          <w:rFonts w:ascii="宋体" w:hAnsi="宋体" w:eastAsia="宋体"/>
          <w:sz w:val="32"/>
          <w:szCs w:val="36"/>
        </w:rPr>
        <w:t>来做实验;</w:t>
      </w:r>
    </w:p>
    <w:p>
      <w:pPr>
        <w:ind w:left="320" w:hanging="320" w:hangingChars="100"/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3.大创学生在上级学生带领下进入实验室签字，</w:t>
      </w:r>
      <w:r>
        <w:rPr>
          <w:rFonts w:hint="eastAsia" w:ascii="宋体" w:hAnsi="宋体" w:eastAsia="宋体"/>
          <w:sz w:val="32"/>
          <w:szCs w:val="36"/>
        </w:rPr>
        <w:t>必须写上由谁带领并签字在她</w:t>
      </w:r>
      <w:r>
        <w:rPr>
          <w:rFonts w:ascii="宋体" w:hAnsi="宋体" w:eastAsia="宋体"/>
          <w:sz w:val="32"/>
          <w:szCs w:val="36"/>
        </w:rPr>
        <w:t>/他名字下方，并写明指导教师姓名;</w:t>
      </w:r>
    </w:p>
    <w:p>
      <w:pPr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4.大创学生绝对不</w:t>
      </w:r>
      <w:r>
        <w:rPr>
          <w:rFonts w:hint="eastAsia" w:ascii="宋体" w:hAnsi="宋体" w:eastAsia="宋体"/>
          <w:sz w:val="32"/>
          <w:szCs w:val="36"/>
        </w:rPr>
        <w:t>可</w:t>
      </w:r>
      <w:r>
        <w:rPr>
          <w:rFonts w:ascii="宋体" w:hAnsi="宋体" w:eastAsia="宋体"/>
          <w:sz w:val="32"/>
          <w:szCs w:val="36"/>
        </w:rPr>
        <w:t>单独使用细胞间;</w:t>
      </w:r>
    </w:p>
    <w:p>
      <w:pPr>
        <w:rPr>
          <w:rFonts w:ascii="宋体" w:hAnsi="宋体" w:eastAsia="宋体"/>
          <w:sz w:val="32"/>
          <w:szCs w:val="36"/>
        </w:rPr>
      </w:pPr>
      <w:r>
        <w:rPr>
          <w:rFonts w:ascii="宋体" w:hAnsi="宋体" w:eastAsia="宋体"/>
          <w:sz w:val="32"/>
          <w:szCs w:val="36"/>
        </w:rPr>
        <w:t>5.大创学生不发门禁卡。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NzViMDBmMDNlM2FjYTMzMGZhNDM4YWJhN2IyZDcifQ=="/>
  </w:docVars>
  <w:rsids>
    <w:rsidRoot w:val="00F441DA"/>
    <w:rsid w:val="00185C7F"/>
    <w:rsid w:val="002C6D32"/>
    <w:rsid w:val="002C76EB"/>
    <w:rsid w:val="003C2A67"/>
    <w:rsid w:val="005A1F34"/>
    <w:rsid w:val="00685F86"/>
    <w:rsid w:val="008708CF"/>
    <w:rsid w:val="009750BB"/>
    <w:rsid w:val="00B51A27"/>
    <w:rsid w:val="00B8780D"/>
    <w:rsid w:val="00F441DA"/>
    <w:rsid w:val="00F51BD7"/>
    <w:rsid w:val="104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331</Characters>
  <Lines>2</Lines>
  <Paragraphs>1</Paragraphs>
  <TotalTime>21</TotalTime>
  <ScaleCrop>false</ScaleCrop>
  <LinksUpToDate>false</LinksUpToDate>
  <CharactersWithSpaces>388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2022-07-15T09:54:00Z</dcterms:created>
  <dc:creator>刘 慧娟</dc:creator>
  <cp:lastModifiedBy>huijuanliu</cp:lastModifiedBy>
  <dcterms:modified xsi:type="dcterms:W3CDTF">2024-03-19T02:23:27Z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43ECCB60CE9945FA87B1FAD66ADF4893_12</vt:lpwstr>
  </property>
</Properties>
</file>